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0E" w:rsidRPr="00FC12A5" w:rsidRDefault="00650E0E" w:rsidP="00650E0E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  <w:r w:rsidRPr="00FC12A5">
        <w:rPr>
          <w:rFonts w:ascii="Cambria" w:hAnsi="Cambria"/>
          <w:b/>
          <w:sz w:val="28"/>
          <w:szCs w:val="28"/>
          <w:lang w:eastAsia="pl-PL"/>
        </w:rPr>
        <w:t>ZESPÓŁ SZKÓŁ SAMORZĄDOWYCH W KRZESZOWIE</w:t>
      </w:r>
    </w:p>
    <w:p w:rsidR="00650E0E" w:rsidRPr="00FC12A5" w:rsidRDefault="00650E0E" w:rsidP="00650E0E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</w:p>
    <w:p w:rsidR="00650E0E" w:rsidRDefault="00650E0E" w:rsidP="00650E0E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  <w:r w:rsidRPr="00FC12A5">
        <w:rPr>
          <w:rFonts w:ascii="Cambria" w:hAnsi="Cambria"/>
          <w:b/>
          <w:sz w:val="28"/>
          <w:szCs w:val="28"/>
          <w:lang w:eastAsia="pl-PL"/>
        </w:rPr>
        <w:t>PROCEDURA BEZPIECZNEGO POBYTU DZIECI W PRZEDSZKOLU</w:t>
      </w:r>
    </w:p>
    <w:p w:rsidR="00650E0E" w:rsidRPr="00FC12A5" w:rsidRDefault="00650E0E" w:rsidP="00650E0E">
      <w:pPr>
        <w:pStyle w:val="Bezodstpw"/>
        <w:jc w:val="center"/>
        <w:rPr>
          <w:rFonts w:ascii="Cambria" w:hAnsi="Cambria"/>
          <w:b/>
          <w:sz w:val="28"/>
          <w:szCs w:val="28"/>
          <w:lang w:eastAsia="pl-PL"/>
        </w:rPr>
      </w:pPr>
    </w:p>
    <w:p w:rsidR="008D62E0" w:rsidRPr="00650E0E" w:rsidRDefault="00650E0E" w:rsidP="00650E0E">
      <w:pPr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650E0E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Przedszkole jest placówką wychowawczo- dydaktyczno- opiekuńczą, która zapewnia wychowanie i opiekę dzieci od lat 3 do rozpoczęcia nauki w szkole.</w:t>
      </w:r>
    </w:p>
    <w:p w:rsidR="00650E0E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24205">
        <w:rPr>
          <w:rFonts w:asciiTheme="majorHAnsi" w:hAnsiTheme="majorHAnsi"/>
          <w:sz w:val="24"/>
          <w:szCs w:val="24"/>
        </w:rPr>
        <w:t xml:space="preserve">Podstawę przyjęcia dziecka do placówki przedszkolnej stanowi dokładnie wypełniona karta zgłoszeń </w:t>
      </w:r>
      <w:r w:rsidRPr="00424205">
        <w:rPr>
          <w:rFonts w:asciiTheme="majorHAnsi" w:hAnsiTheme="majorHAnsi"/>
          <w:b/>
          <w:sz w:val="24"/>
          <w:szCs w:val="24"/>
        </w:rPr>
        <w:t>w</w:t>
      </w:r>
      <w:r w:rsidRPr="00424205">
        <w:rPr>
          <w:rFonts w:asciiTheme="majorHAnsi" w:hAnsiTheme="majorHAnsi"/>
          <w:sz w:val="24"/>
          <w:szCs w:val="24"/>
        </w:rPr>
        <w:t xml:space="preserve"> </w:t>
      </w:r>
      <w:r w:rsidRPr="00424205">
        <w:rPr>
          <w:rFonts w:asciiTheme="majorHAnsi" w:hAnsiTheme="majorHAnsi"/>
          <w:b/>
          <w:sz w:val="24"/>
          <w:szCs w:val="24"/>
        </w:rPr>
        <w:t>wymaganym terminie rekrutacji</w:t>
      </w:r>
      <w:r w:rsidRPr="00424205">
        <w:rPr>
          <w:rFonts w:asciiTheme="majorHAnsi" w:hAnsiTheme="majorHAnsi"/>
          <w:sz w:val="24"/>
          <w:szCs w:val="24"/>
        </w:rPr>
        <w:t>,  zatwierdzona przez Komisję Rekrutacyjną lub Dyrektora.</w:t>
      </w:r>
    </w:p>
    <w:p w:rsidR="00650E0E" w:rsidRDefault="00650E0E" w:rsidP="00650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242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Dziecko zgłoszone i zakwalifikowane do przedszkola powinno regularnie do niego uczęszczać. </w:t>
      </w:r>
    </w:p>
    <w:p w:rsidR="00650E0E" w:rsidRPr="006471F0" w:rsidRDefault="00650E0E" w:rsidP="00650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24205">
        <w:rPr>
          <w:rFonts w:asciiTheme="majorHAnsi" w:eastAsia="Times New Roman" w:hAnsiTheme="majorHAnsi" w:cs="Times New Roman"/>
          <w:sz w:val="24"/>
          <w:szCs w:val="24"/>
          <w:lang w:eastAsia="pl-PL"/>
        </w:rPr>
        <w:t>Do przedszkola może uczęszczać jedynie dziecko zdrowe, nie wymagające specjalnej opieki. W przypadku wątpliwości co do stanu zdrowia dziecka nauczyciel może zażądać zaświadczenia lekarskiego. </w:t>
      </w:r>
    </w:p>
    <w:p w:rsidR="00650E0E" w:rsidRPr="00424205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24205">
        <w:rPr>
          <w:rFonts w:asciiTheme="majorHAnsi" w:hAnsiTheme="majorHAnsi"/>
          <w:sz w:val="24"/>
          <w:szCs w:val="24"/>
        </w:rPr>
        <w:t xml:space="preserve">Czas pracy przedszkola - </w:t>
      </w:r>
      <w:r w:rsidRPr="00C150EB">
        <w:rPr>
          <w:rFonts w:asciiTheme="majorHAnsi" w:hAnsiTheme="majorHAnsi"/>
          <w:b/>
          <w:sz w:val="24"/>
          <w:szCs w:val="24"/>
        </w:rPr>
        <w:t>od godz. 7: 00 do godz. 15: 00  (od poniedziałku do piątku).</w:t>
      </w:r>
      <w:r w:rsidRPr="00424205">
        <w:rPr>
          <w:rFonts w:asciiTheme="majorHAnsi" w:hAnsiTheme="majorHAnsi"/>
          <w:sz w:val="24"/>
          <w:szCs w:val="24"/>
        </w:rPr>
        <w:t xml:space="preserve"> Dzieci wykupujące dodatkową poranną godzinę przyprowadzane są na </w:t>
      </w:r>
      <w:r w:rsidRPr="00C150EB">
        <w:rPr>
          <w:rFonts w:asciiTheme="majorHAnsi" w:hAnsiTheme="majorHAnsi"/>
          <w:b/>
          <w:sz w:val="24"/>
          <w:szCs w:val="24"/>
        </w:rPr>
        <w:t>godz. 07:00</w:t>
      </w:r>
      <w:r w:rsidRPr="00424205">
        <w:rPr>
          <w:rFonts w:asciiTheme="majorHAnsi" w:hAnsiTheme="majorHAnsi"/>
          <w:sz w:val="24"/>
          <w:szCs w:val="24"/>
        </w:rPr>
        <w:t xml:space="preserve">, natomiast dzieci które nie wykupują dodatkowej godziny zobowiązuje się do przyprowadzania   </w:t>
      </w:r>
      <w:r w:rsidRPr="00C150EB">
        <w:rPr>
          <w:rFonts w:asciiTheme="majorHAnsi" w:hAnsiTheme="majorHAnsi"/>
          <w:b/>
          <w:sz w:val="24"/>
          <w:szCs w:val="24"/>
        </w:rPr>
        <w:t>na godzinę 08:00.</w:t>
      </w:r>
    </w:p>
    <w:p w:rsidR="00650E0E" w:rsidRPr="00C150EB" w:rsidRDefault="00650E0E" w:rsidP="00650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242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poszczególnych oddziałach wiekowych w godzinach </w:t>
      </w:r>
      <w:r w:rsidRPr="00C150E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od 8.00 do 13.00 </w:t>
      </w:r>
      <w:r w:rsidRPr="00C150EB">
        <w:rPr>
          <w:rFonts w:asciiTheme="majorHAnsi" w:eastAsia="Times New Roman" w:hAnsiTheme="majorHAnsi" w:cs="Times New Roman"/>
          <w:sz w:val="24"/>
          <w:szCs w:val="24"/>
          <w:lang w:eastAsia="pl-PL"/>
        </w:rPr>
        <w:t>realizowana jest podstawa programowa wychowania przedszkolnego.</w:t>
      </w:r>
    </w:p>
    <w:p w:rsidR="00650E0E" w:rsidRPr="00C150EB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150EB">
        <w:rPr>
          <w:rFonts w:asciiTheme="majorHAnsi" w:hAnsiTheme="majorHAnsi"/>
          <w:b/>
          <w:sz w:val="24"/>
          <w:szCs w:val="24"/>
        </w:rPr>
        <w:t xml:space="preserve">W okresie wakacji letnich przedszkole w Krzeszowie jest nieczynne. Dyżur prowadzi przedszkole w Stryszawie, do którego można zgłaszać dzieci z terenu gminy Stryszawa. </w:t>
      </w:r>
    </w:p>
    <w:p w:rsidR="00650E0E" w:rsidRPr="00C150EB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sz w:val="24"/>
          <w:szCs w:val="24"/>
        </w:rPr>
      </w:pPr>
      <w:r w:rsidRPr="00C150EB">
        <w:rPr>
          <w:rFonts w:asciiTheme="majorHAnsi" w:hAnsiTheme="majorHAnsi"/>
          <w:b/>
          <w:sz w:val="24"/>
          <w:szCs w:val="24"/>
        </w:rPr>
        <w:t xml:space="preserve">W okresie ferii zimowych, przerw świątecznych oraz niskiej frekwencji dzieci, dopuszcza się możliwość zmniejszania liczby oddziałów i zmiany czasu ich pracy za zgodą organu prowadzącego. </w:t>
      </w:r>
      <w:bookmarkStart w:id="0" w:name="_GoBack"/>
      <w:bookmarkEnd w:id="0"/>
      <w:r w:rsidRPr="00C150EB">
        <w:rPr>
          <w:rFonts w:asciiTheme="majorHAnsi" w:hAnsiTheme="majorHAnsi"/>
          <w:b/>
          <w:sz w:val="24"/>
          <w:szCs w:val="24"/>
        </w:rPr>
        <w:t xml:space="preserve"> </w:t>
      </w: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Przedszkole w swoich działaniach stosuje obowiązujące przepisy bhp i ppoż., które są określone w Instrukcji BHP i Instrukcji Ppoż. obowiązujących na terenie przedszkola (ZSS). </w:t>
      </w: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Przedszkole zapewnia dzieciom pełne poczucie bezpieczeństwa zarówno pod względem fizycznym, jak i psychicznym. Za to poczucie bezpieczeństwa również odpowiada nauczyciel. </w:t>
      </w: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Nauczyciel jest świadomy odpowiedzialności za życie i zdrowie dzieci jaka na nim spoczywa, a w przypadku ich narażenia ponosi za to pełną odpowiedzialność dyscyplinarną. Troska o pełne bezpieczeństwo wychowanków powinna być priorytetem wszelkich jego działań. </w:t>
      </w: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  <w:color w:val="auto"/>
        </w:rPr>
        <w:t>Osoba odbierająca dziecko od rodzica</w:t>
      </w:r>
      <w:r>
        <w:rPr>
          <w:rFonts w:asciiTheme="majorHAnsi" w:hAnsiTheme="majorHAnsi"/>
          <w:color w:val="auto"/>
        </w:rPr>
        <w:t xml:space="preserve"> (nauczyciel)</w:t>
      </w:r>
      <w:r w:rsidRPr="00424205">
        <w:rPr>
          <w:rFonts w:asciiTheme="majorHAnsi" w:hAnsiTheme="majorHAnsi"/>
        </w:rPr>
        <w:t xml:space="preserve"> ma obowiązek zwrócenia uwagi, czy wnoszone przez dziecko zabawki lub inne przedmioty nie mają cech niebezpiecznych, mogących stworzyć zagrożenie. </w:t>
      </w: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Dzieci są objęte ciągłym dozorem i opieką. Dzieciom, które już weszły do sali, nie wolno podczas dnia wychodzić z niej samowolnie, bez powodu i dozoru. Nie wolno im też samowolnie wychodzić z budynku przedszkola. Dziecko przez cały czas </w:t>
      </w:r>
      <w:r w:rsidRPr="00424205">
        <w:rPr>
          <w:rFonts w:asciiTheme="majorHAnsi" w:hAnsiTheme="majorHAnsi"/>
        </w:rPr>
        <w:lastRenderedPageBreak/>
        <w:t xml:space="preserve">powinno być otoczone opieką nauczyciela lub upoważnionego pracownika przedszkola. </w:t>
      </w: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>Podczas pobytu dzieci na terenie przedszkolnym od pierwszych dni września uczy się dzieci lub przypomina o rozkładzie pomieszczeń przedszkolnych, korzystania z urządzeń terenowych zgodnie z zasadami bezpieczeństwa. Ustala się normy i zasa</w:t>
      </w:r>
      <w:r>
        <w:rPr>
          <w:rFonts w:asciiTheme="majorHAnsi" w:hAnsiTheme="majorHAnsi"/>
        </w:rPr>
        <w:t xml:space="preserve">dy korzystania </w:t>
      </w:r>
      <w:r w:rsidRPr="00424205">
        <w:rPr>
          <w:rFonts w:asciiTheme="majorHAnsi" w:hAnsiTheme="majorHAnsi"/>
        </w:rPr>
        <w:t xml:space="preserve">z tego sprzętu. </w:t>
      </w:r>
    </w:p>
    <w:p w:rsidR="00650E0E" w:rsidRPr="00424205" w:rsidRDefault="00650E0E" w:rsidP="00650E0E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Od rana są organizowane zajęcia i zabawy, aby dzieci mogły spędzać czas atrakcyjnie </w:t>
      </w:r>
      <w:r w:rsidRPr="00424205">
        <w:rPr>
          <w:rFonts w:asciiTheme="majorHAnsi" w:hAnsiTheme="majorHAnsi"/>
        </w:rPr>
        <w:br/>
        <w:t xml:space="preserve">i aktywnie. Na nauczycielu spoczywa obowiązek takiego zajmowania się dziećmi, aby nie miały czasu tęsknić za rodzicami. </w:t>
      </w:r>
    </w:p>
    <w:p w:rsidR="00650E0E" w:rsidRPr="00424205" w:rsidRDefault="00650E0E" w:rsidP="00650E0E">
      <w:pPr>
        <w:pStyle w:val="Default"/>
        <w:jc w:val="both"/>
        <w:rPr>
          <w:rFonts w:asciiTheme="majorHAnsi" w:hAnsiTheme="majorHAnsi"/>
        </w:rPr>
      </w:pPr>
    </w:p>
    <w:p w:rsidR="00650E0E" w:rsidRPr="00424205" w:rsidRDefault="00650E0E" w:rsidP="00650E0E">
      <w:pPr>
        <w:pStyle w:val="Default"/>
        <w:numPr>
          <w:ilvl w:val="0"/>
          <w:numId w:val="1"/>
        </w:numPr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Nauczyciel nie prowadzi rozmów z rodzicami podczas zabaw dzieci. Jego uwaga powinna być skupiona wyłącznie na podopiecznych. Nauczyciel powinien mieć świadomość, jakie mogą być konsekwencje jego nieuwagi. </w:t>
      </w:r>
    </w:p>
    <w:p w:rsidR="00650E0E" w:rsidRPr="00424205" w:rsidRDefault="00650E0E" w:rsidP="00650E0E">
      <w:pPr>
        <w:pStyle w:val="Default"/>
        <w:jc w:val="both"/>
        <w:rPr>
          <w:rFonts w:asciiTheme="majorHAnsi" w:hAnsiTheme="majorHAnsi"/>
        </w:rPr>
      </w:pP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Nauczyciel ustala wspólnie z dziećmi zasady i normy obowiązujące w grupie, systematycznie wdraża dzieci do zgodnej zabawy, do przestrzegania zasad zgodnego współżycia z rówieśnikami, uczestniczy w zabawach dzieci. Zapoznaje dzieci i ich rodziców z systemem kar i nagród obowiązujących w danej grupie. </w:t>
      </w: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Podczas zajęć obowiązkowych zawsze należy przemyśleć organizacyjnie zajęcia, tok ćwiczeń ruchowych, przebieg zabawy pod kątem bezpieczeństwa dzieci. Nauczyciel musi przewidywać ewentualne zagrożenia i im przeciwdziałać. </w:t>
      </w: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Przy przemieszczaniu się grupy po terenie przedszkola, jak i poza nim, dzieci ustawiają się parami, a dzieci młodsze mogą ustawiać </w:t>
      </w:r>
      <w:r>
        <w:rPr>
          <w:rFonts w:asciiTheme="majorHAnsi" w:hAnsiTheme="majorHAnsi"/>
        </w:rPr>
        <w:t xml:space="preserve">się pojedynczo, jedno za drugim (zalecane </w:t>
      </w:r>
      <w:r w:rsidRPr="00424205">
        <w:rPr>
          <w:rFonts w:asciiTheme="majorHAnsi" w:hAnsiTheme="majorHAnsi"/>
        </w:rPr>
        <w:t xml:space="preserve">na początku roku szkolnego). </w:t>
      </w: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Planowanie, organizacja i przebieg wycieczek powinny być zgodne z obowiązującym </w:t>
      </w:r>
      <w:r w:rsidRPr="00424205">
        <w:rPr>
          <w:rFonts w:asciiTheme="majorHAnsi" w:hAnsiTheme="majorHAnsi"/>
        </w:rPr>
        <w:br/>
        <w:t xml:space="preserve">w przedszkolu regulaminem wycieczek i spacerów. </w:t>
      </w: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Podczas pobytu dzieci w ogrodzie przedszkolnym, zajęcia i zabawy odbywają się na wyznaczonym terenie ze sprzętem dostosowanym do potrzeb i możliwości dzieci pod stałą opieką nauczyciela oraz pomocy nauczyciela w grupie najmłodszej. </w:t>
      </w:r>
    </w:p>
    <w:p w:rsidR="00650E0E" w:rsidRPr="00424205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24205">
        <w:rPr>
          <w:rFonts w:asciiTheme="majorHAnsi" w:hAnsiTheme="majorHAnsi"/>
          <w:sz w:val="24"/>
          <w:szCs w:val="24"/>
        </w:rPr>
        <w:t xml:space="preserve">Podczas zabaw nie wolno dzieciom oddalać się samowolnie z terenu. Dzieci wracają </w:t>
      </w:r>
      <w:r w:rsidRPr="00424205">
        <w:rPr>
          <w:rFonts w:asciiTheme="majorHAnsi" w:hAnsiTheme="majorHAnsi"/>
          <w:sz w:val="24"/>
          <w:szCs w:val="24"/>
        </w:rPr>
        <w:br/>
        <w:t>z terenu kolumną prowadzoną przez nauczyciela.</w:t>
      </w:r>
    </w:p>
    <w:p w:rsidR="00650E0E" w:rsidRDefault="00650E0E" w:rsidP="00650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4242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Dziecko powinno być odebrane z Przedszkola </w:t>
      </w:r>
      <w:r w:rsidRPr="00424205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do godziny 15.00</w:t>
      </w:r>
      <w:r w:rsidRPr="004242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przez rodziców lub upoważnioną przez rodziców osobę pełnoletnią zapewniającą dziecku pełne bezpieczeństwo.</w:t>
      </w:r>
    </w:p>
    <w:p w:rsidR="00650E0E" w:rsidRPr="006471F0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24205">
        <w:rPr>
          <w:rFonts w:asciiTheme="majorHAnsi" w:hAnsiTheme="majorHAnsi"/>
          <w:sz w:val="24"/>
          <w:szCs w:val="24"/>
        </w:rPr>
        <w:t>Nauczyciel powinien wiedzieć, kto odbiera dziecko z przedszkola.</w:t>
      </w:r>
    </w:p>
    <w:p w:rsidR="00650E0E" w:rsidRPr="006471F0" w:rsidRDefault="00650E0E" w:rsidP="00650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471F0">
        <w:rPr>
          <w:rStyle w:val="wptekst"/>
          <w:rFonts w:asciiTheme="majorHAnsi" w:hAnsiTheme="majorHAnsi"/>
          <w:sz w:val="24"/>
          <w:szCs w:val="24"/>
        </w:rPr>
        <w:t xml:space="preserve">Nauczycielka stanowczo odmawia wydania dziecka z przedszkola w przypadku, gdy stan osoby zamierzającej odebrać dziecko wskazuje na spożycie alkoholu lub przejawia agresywne zachowanie i nie jest ona w stanie zapewnić dziecku bezpieczeństwa. </w:t>
      </w:r>
    </w:p>
    <w:p w:rsidR="00650E0E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6471F0">
        <w:rPr>
          <w:rFonts w:asciiTheme="majorHAnsi" w:hAnsiTheme="majorHAnsi"/>
        </w:rPr>
        <w:t xml:space="preserve">Na terenie szatni, z chwilą oddania dziecka rodzicom lub osobie upoważnionej - za bezpieczeństwo dziecka odpowiadają te osoby. </w:t>
      </w:r>
    </w:p>
    <w:p w:rsidR="00C84FE2" w:rsidRDefault="00C84FE2" w:rsidP="00C84FE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F360F">
        <w:rPr>
          <w:rFonts w:asciiTheme="majorHAnsi" w:hAnsiTheme="majorHAnsi"/>
          <w:sz w:val="24"/>
          <w:szCs w:val="24"/>
        </w:rPr>
        <w:t>Rodzice lub opiekunowie są zobowiązani do przyprowadzania i odbierania dziecka osobiście. W przypadkach losowych - osoby dorosłe lub starsze rodzeństwo (co najmniej z gimnazjum) przez nich pisemnie upoważnione, zapewniające dzieciom pełne bezpieczeństwo.</w:t>
      </w:r>
    </w:p>
    <w:p w:rsidR="00C84FE2" w:rsidRPr="006471F0" w:rsidRDefault="00C84FE2" w:rsidP="00C84FE2">
      <w:pPr>
        <w:pStyle w:val="Default"/>
        <w:spacing w:after="120"/>
        <w:ind w:left="360"/>
        <w:jc w:val="both"/>
        <w:rPr>
          <w:rFonts w:asciiTheme="majorHAnsi" w:hAnsiTheme="majorHAnsi"/>
        </w:rPr>
      </w:pP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W razie wystąpienia wypadku dziecka na terenie przedszkola lub poza nim nauczyciel jest obowiązany natychmiast powiadomić dyrektora oraz: udzielić pierwszej pomocy, zawiadomić rodziców lub prawnych opiekunów, podjąć środki zapobiegawcze w stosunku do dzieci, nauczycieli czy pozostałych pracowników przedszkola. </w:t>
      </w:r>
    </w:p>
    <w:p w:rsidR="00650E0E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Procedura powypadkowa określona jest w Instrukcji BHP obowiązującej w przedszkolu. </w:t>
      </w:r>
    </w:p>
    <w:p w:rsidR="00650E0E" w:rsidRPr="006F360F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F360F">
        <w:rPr>
          <w:rFonts w:asciiTheme="majorHAnsi" w:hAnsiTheme="majorHAnsi"/>
          <w:sz w:val="24"/>
          <w:szCs w:val="24"/>
        </w:rPr>
        <w:t xml:space="preserve">Rodzice przyprowadzają do przedszkola </w:t>
      </w:r>
      <w:r w:rsidRPr="006F360F">
        <w:rPr>
          <w:rFonts w:asciiTheme="majorHAnsi" w:hAnsiTheme="majorHAnsi"/>
          <w:b/>
          <w:sz w:val="24"/>
          <w:szCs w:val="24"/>
        </w:rPr>
        <w:t>TYLKO DZIECI ZDROWE.</w:t>
      </w:r>
      <w:r w:rsidRPr="006F360F">
        <w:rPr>
          <w:rFonts w:asciiTheme="majorHAnsi" w:hAnsiTheme="majorHAnsi"/>
          <w:sz w:val="24"/>
          <w:szCs w:val="24"/>
        </w:rPr>
        <w:t xml:space="preserve"> </w:t>
      </w:r>
    </w:p>
    <w:p w:rsidR="00650E0E" w:rsidRPr="00FC12A5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6F360F">
        <w:rPr>
          <w:rFonts w:asciiTheme="majorHAnsi" w:hAnsiTheme="majorHAnsi"/>
          <w:color w:val="000000"/>
          <w:sz w:val="24"/>
          <w:szCs w:val="24"/>
        </w:rPr>
        <w:t xml:space="preserve">Dziecka chorego lub z podejrzeniem choroby </w:t>
      </w:r>
      <w:r w:rsidRPr="006F360F">
        <w:rPr>
          <w:rFonts w:asciiTheme="majorHAnsi" w:hAnsiTheme="majorHAnsi"/>
          <w:b/>
          <w:color w:val="000000"/>
          <w:sz w:val="24"/>
          <w:szCs w:val="24"/>
        </w:rPr>
        <w:t>NIE NALEŻY</w:t>
      </w:r>
      <w:r w:rsidRPr="006F360F">
        <w:rPr>
          <w:rFonts w:asciiTheme="majorHAnsi" w:hAnsiTheme="majorHAnsi"/>
          <w:color w:val="000000"/>
          <w:sz w:val="24"/>
          <w:szCs w:val="24"/>
        </w:rPr>
        <w:t xml:space="preserve"> przyprowadzać do przedszkola. </w:t>
      </w:r>
      <w:r w:rsidRPr="00FC12A5">
        <w:rPr>
          <w:rFonts w:asciiTheme="majorHAnsi" w:hAnsiTheme="majorHAnsi"/>
          <w:color w:val="000000"/>
          <w:sz w:val="24"/>
          <w:szCs w:val="24"/>
          <w:u w:val="single"/>
        </w:rPr>
        <w:t>Dzieci z objawami chorobowymi (np. zakatarzone, przeziębione, kaszlące, z gorączką, wysypką, itp.) nie mogą przebywać w grupie z dziećmi zdrowymi.</w:t>
      </w:r>
    </w:p>
    <w:p w:rsidR="00650E0E" w:rsidRPr="006F360F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F360F">
        <w:rPr>
          <w:rFonts w:asciiTheme="majorHAnsi" w:hAnsiTheme="majorHAnsi"/>
          <w:color w:val="000000"/>
          <w:sz w:val="24"/>
          <w:szCs w:val="24"/>
        </w:rPr>
        <w:t xml:space="preserve">W stanach infekcji, chorób skórnych, zakaźnych oraz po urazach (złamania, zabiegi chirurgiczne, inne) dziecko </w:t>
      </w:r>
      <w:r w:rsidRPr="006F360F">
        <w:rPr>
          <w:rFonts w:asciiTheme="majorHAnsi" w:hAnsiTheme="majorHAnsi"/>
          <w:b/>
          <w:color w:val="000000"/>
          <w:sz w:val="24"/>
          <w:szCs w:val="24"/>
        </w:rPr>
        <w:t xml:space="preserve">NIE MOŻE UCZĘSZCZAĆ </w:t>
      </w:r>
      <w:r w:rsidRPr="006F360F">
        <w:rPr>
          <w:rFonts w:asciiTheme="majorHAnsi" w:hAnsiTheme="majorHAnsi"/>
          <w:color w:val="000000"/>
          <w:sz w:val="24"/>
          <w:szCs w:val="24"/>
        </w:rPr>
        <w:t>do przedszkola do czasu całkowitego wyleczenia, potwierdzone zaświadczeniem lekarskim.</w:t>
      </w:r>
    </w:p>
    <w:p w:rsidR="00650E0E" w:rsidRPr="006F360F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F360F">
        <w:rPr>
          <w:rFonts w:asciiTheme="majorHAnsi" w:hAnsiTheme="majorHAnsi"/>
          <w:color w:val="000000"/>
          <w:sz w:val="24"/>
          <w:szCs w:val="24"/>
        </w:rPr>
        <w:t>Rodzice mają obowiązek zgłaszania wszelkich poważnych dolegliwości i chorób zakaźnych dziecka oraz udzielania nauczycielowi wyczerpujących informacji na ten temat.</w:t>
      </w:r>
    </w:p>
    <w:p w:rsidR="00650E0E" w:rsidRPr="006F360F" w:rsidRDefault="00650E0E" w:rsidP="00650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F360F">
        <w:rPr>
          <w:rFonts w:asciiTheme="majorHAnsi" w:eastAsia="Times New Roman" w:hAnsiTheme="majorHAnsi" w:cs="Times New Roman"/>
          <w:sz w:val="24"/>
          <w:szCs w:val="24"/>
          <w:lang w:eastAsia="pl-PL"/>
        </w:rPr>
        <w:t>W przypadku wystąpienia u dziecka choroby zakaźnej przedszkole ma prawo żądać od rodzica, a rodzice są zobowiązani do przedłożenia zaświadczenia lekarskiego potwierdzającego zakończenie leczenia.</w:t>
      </w:r>
    </w:p>
    <w:p w:rsidR="00650E0E" w:rsidRPr="006F360F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F360F">
        <w:rPr>
          <w:rFonts w:asciiTheme="majorHAnsi" w:hAnsiTheme="majorHAnsi"/>
          <w:color w:val="000000"/>
          <w:sz w:val="24"/>
          <w:szCs w:val="24"/>
        </w:rPr>
        <w:t xml:space="preserve">W czasie pobytu dziecka na placówce, w przypadku zaobserwowania, wystąpienia lub zgłoszenia przez dziecko niepokojących objawów i złego samopoczucia, stanowiącego zagrożenie dla prawidłowego funkcjonowania samego dziecka oraz innych dzieci w przedszkolu ( m.in. uporczywy kaszel, uporczywy katar, wymioty, biegunka, ból brzucha, ból ucha, wysypka niewiadomego pochodzenia, podwyższona temperatura, urazy i inne) </w:t>
      </w:r>
      <w:r w:rsidRPr="00FC12A5">
        <w:rPr>
          <w:rFonts w:asciiTheme="majorHAnsi" w:hAnsiTheme="majorHAnsi"/>
          <w:b/>
          <w:color w:val="000000"/>
          <w:sz w:val="24"/>
          <w:szCs w:val="24"/>
        </w:rPr>
        <w:t>NAUCZYCIEL MA OBOWIĄZEK POWIADOMIENIA</w:t>
      </w:r>
      <w:r w:rsidRPr="006F360F">
        <w:rPr>
          <w:rFonts w:asciiTheme="majorHAnsi" w:hAnsiTheme="majorHAnsi"/>
          <w:color w:val="000000"/>
          <w:sz w:val="24"/>
          <w:szCs w:val="24"/>
        </w:rPr>
        <w:t xml:space="preserve"> telefonicznego rodzica/opiekuna prawnego oraz poinformowania dyrektora o stanie zdrowia dziecka.</w:t>
      </w:r>
    </w:p>
    <w:p w:rsidR="00650E0E" w:rsidRPr="006F360F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F360F">
        <w:rPr>
          <w:rFonts w:asciiTheme="majorHAnsi" w:hAnsiTheme="majorHAnsi"/>
          <w:color w:val="000000"/>
          <w:sz w:val="24"/>
          <w:szCs w:val="24"/>
        </w:rPr>
        <w:t xml:space="preserve">Po otrzymaniu od nauczyciela lub dyrektora informacji o stanie zdrowia dziecka, </w:t>
      </w:r>
      <w:r w:rsidRPr="00FC12A5">
        <w:rPr>
          <w:rFonts w:asciiTheme="majorHAnsi" w:hAnsiTheme="majorHAnsi"/>
          <w:b/>
          <w:color w:val="000000"/>
          <w:sz w:val="24"/>
          <w:szCs w:val="24"/>
        </w:rPr>
        <w:t>RODZIC JEST ZOBOWIĄZANY DO NIEZWŁOCZNEGO ODEBRANIA</w:t>
      </w:r>
      <w:r w:rsidRPr="006F360F">
        <w:rPr>
          <w:rFonts w:asciiTheme="majorHAnsi" w:hAnsiTheme="majorHAnsi"/>
          <w:color w:val="000000"/>
          <w:sz w:val="24"/>
          <w:szCs w:val="24"/>
        </w:rPr>
        <w:t xml:space="preserve"> dziecka z przedszkola, ze wskazaniem konieczności konsultacji lekarskiej.</w:t>
      </w:r>
    </w:p>
    <w:p w:rsidR="00650E0E" w:rsidRPr="00650E0E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F360F">
        <w:rPr>
          <w:rFonts w:asciiTheme="majorHAnsi" w:hAnsiTheme="majorHAnsi"/>
          <w:color w:val="000000"/>
          <w:sz w:val="24"/>
          <w:szCs w:val="24"/>
        </w:rPr>
        <w:t>Po zakończeniu leczenia rodzic powinien przedłożyć w przedszkolu zaświadczenie wystawione przez właściwego lekarza lub oświadczenie potwierdzające zakończenie leczenia</w:t>
      </w:r>
    </w:p>
    <w:p w:rsidR="00650E0E" w:rsidRPr="006F360F" w:rsidRDefault="00650E0E" w:rsidP="00650E0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6F360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sytuacjach nagłych, gdy stan zdrowia dziecka wymaga natychmiastowej interwencji lekarskiej, nauczyciel, dyrektor, są zobowiązani do podjęcia działań związanych z udzieleniem pomocy </w:t>
      </w:r>
      <w:proofErr w:type="spellStart"/>
      <w:r w:rsidRPr="006F360F">
        <w:rPr>
          <w:rFonts w:asciiTheme="majorHAnsi" w:eastAsia="Times New Roman" w:hAnsiTheme="majorHAnsi" w:cs="Times New Roman"/>
          <w:sz w:val="24"/>
          <w:szCs w:val="24"/>
          <w:lang w:eastAsia="pl-PL"/>
        </w:rPr>
        <w:t>przedmedycznej</w:t>
      </w:r>
      <w:proofErr w:type="spellEnd"/>
      <w:r w:rsidRPr="006F360F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zakresie posiadanych umiejętności oraz wezwania Pogotowia Ratunkowego, a także zawiadomienia rodziców o zaistniałym zdarzeniu.</w:t>
      </w:r>
    </w:p>
    <w:p w:rsidR="00650E0E" w:rsidRPr="006F360F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F360F">
        <w:rPr>
          <w:rFonts w:asciiTheme="majorHAnsi" w:hAnsiTheme="majorHAnsi"/>
          <w:color w:val="000000"/>
          <w:sz w:val="24"/>
          <w:szCs w:val="24"/>
        </w:rPr>
        <w:t>Po zakończeniu leczenia rodzic powinien przedłożyć w przedszkolu zaświadczenie wystawione przez właściwego lekarza lub oświadczenie potwierdzające zakończenie leczenia</w:t>
      </w:r>
    </w:p>
    <w:p w:rsidR="00650E0E" w:rsidRPr="00C84FE2" w:rsidRDefault="00650E0E" w:rsidP="00C84FE2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F360F">
        <w:rPr>
          <w:rFonts w:asciiTheme="majorHAnsi" w:hAnsiTheme="majorHAnsi"/>
          <w:color w:val="000000"/>
          <w:sz w:val="24"/>
          <w:szCs w:val="24"/>
        </w:rPr>
        <w:lastRenderedPageBreak/>
        <w:t>W przedszkolu nie podaje się dzieciom żadnych leków - doustnych, wziewnych oraz w postaci zastrzyków, maści i żelu</w:t>
      </w:r>
      <w:r w:rsidR="00C84FE2">
        <w:rPr>
          <w:rFonts w:asciiTheme="majorHAnsi" w:hAnsiTheme="majorHAnsi"/>
          <w:color w:val="000000"/>
          <w:sz w:val="24"/>
          <w:szCs w:val="24"/>
        </w:rPr>
        <w:t>.</w:t>
      </w: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>Przedszkole bezzwłocznie powiadamia rodziców o wystąpieniu wszawicy</w:t>
      </w:r>
      <w:r>
        <w:rPr>
          <w:rFonts w:asciiTheme="majorHAnsi" w:hAnsiTheme="majorHAnsi"/>
        </w:rPr>
        <w:t>.</w:t>
      </w:r>
    </w:p>
    <w:p w:rsidR="00650E0E" w:rsidRPr="00424205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>Obowiązek wykonania zabiegów w celu skutecznego usunięcia wszawicy spoczywa na rodzicach.</w:t>
      </w:r>
    </w:p>
    <w:p w:rsidR="00650E0E" w:rsidRDefault="00650E0E" w:rsidP="00650E0E">
      <w:pPr>
        <w:pStyle w:val="Default"/>
        <w:numPr>
          <w:ilvl w:val="0"/>
          <w:numId w:val="1"/>
        </w:numPr>
        <w:spacing w:after="120"/>
        <w:jc w:val="both"/>
        <w:rPr>
          <w:rFonts w:asciiTheme="majorHAnsi" w:hAnsiTheme="majorHAnsi"/>
        </w:rPr>
      </w:pPr>
      <w:r w:rsidRPr="00424205">
        <w:rPr>
          <w:rFonts w:asciiTheme="majorHAnsi" w:hAnsiTheme="majorHAnsi"/>
        </w:rPr>
        <w:t xml:space="preserve">Przedszkole pośredniczy w rocznym ubezpieczeniu dzieci od następstw nieszczęśliwych wypadków. </w:t>
      </w:r>
      <w:r>
        <w:rPr>
          <w:rFonts w:asciiTheme="majorHAnsi" w:hAnsiTheme="majorHAnsi"/>
        </w:rPr>
        <w:t>Ubezpieczenie jest dobrowolne.</w:t>
      </w:r>
    </w:p>
    <w:p w:rsidR="00650E0E" w:rsidRPr="00424205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24205">
        <w:rPr>
          <w:rFonts w:asciiTheme="majorHAnsi" w:hAnsiTheme="majorHAnsi"/>
          <w:sz w:val="24"/>
          <w:szCs w:val="24"/>
        </w:rPr>
        <w:t>Przedszkole prowadzi również żywienie dzieci. Ta działalność jest w pełni odpłatna. Stawkę dzienną za żywienie dzieci ustala dyrektor w porozumieniu z intendentem na podstawie aktualnych zarządzeń dotyczących norm żyw</w:t>
      </w:r>
      <w:r>
        <w:rPr>
          <w:rFonts w:asciiTheme="majorHAnsi" w:hAnsiTheme="majorHAnsi"/>
          <w:sz w:val="24"/>
          <w:szCs w:val="24"/>
        </w:rPr>
        <w:t>ieniowych dla dzieci w wieku 3 -6</w:t>
      </w:r>
      <w:r w:rsidRPr="00424205">
        <w:rPr>
          <w:rFonts w:asciiTheme="majorHAnsi" w:hAnsiTheme="majorHAnsi"/>
          <w:sz w:val="24"/>
          <w:szCs w:val="24"/>
        </w:rPr>
        <w:t xml:space="preserve"> lat opracowanych przez Terenową Stację Sanitarno - Epidemiologiczną.</w:t>
      </w:r>
    </w:p>
    <w:p w:rsidR="00650E0E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24205">
        <w:rPr>
          <w:rFonts w:asciiTheme="majorHAnsi" w:hAnsiTheme="majorHAnsi"/>
          <w:sz w:val="24"/>
          <w:szCs w:val="24"/>
        </w:rPr>
        <w:t xml:space="preserve">Wysokość opłaty za </w:t>
      </w:r>
      <w:r>
        <w:rPr>
          <w:rFonts w:asciiTheme="majorHAnsi" w:hAnsiTheme="majorHAnsi"/>
          <w:sz w:val="24"/>
          <w:szCs w:val="24"/>
        </w:rPr>
        <w:t xml:space="preserve">pobyt dziecka w przedszkolu w godzinach poza realizacją podstawy programowej wynosi 1 złoty/ godzinę. Opłatę należy uiścić do 20 każdego miesiąca. </w:t>
      </w:r>
    </w:p>
    <w:p w:rsidR="00650E0E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24205">
        <w:rPr>
          <w:rFonts w:asciiTheme="majorHAnsi" w:hAnsiTheme="majorHAnsi"/>
          <w:sz w:val="24"/>
          <w:szCs w:val="24"/>
        </w:rPr>
        <w:t>Opłatę za żywienie dzieci w przedszkolu należy wpłacać w nieprzekraczalnym terminie do 20 każdego miesiąca  z góry.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650E0E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150EB">
        <w:rPr>
          <w:rFonts w:asciiTheme="majorHAnsi" w:hAnsiTheme="majorHAnsi"/>
          <w:sz w:val="24"/>
          <w:szCs w:val="24"/>
        </w:rPr>
        <w:t xml:space="preserve">GOPS może pokrywać koszty żywienia tym dzieciom, </w:t>
      </w:r>
      <w:r>
        <w:rPr>
          <w:rFonts w:asciiTheme="majorHAnsi" w:hAnsiTheme="majorHAnsi"/>
          <w:sz w:val="24"/>
          <w:szCs w:val="24"/>
        </w:rPr>
        <w:t>których sytuacja rodzinna tego wymaga.</w:t>
      </w:r>
    </w:p>
    <w:p w:rsidR="00650E0E" w:rsidRPr="00C150EB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C150EB">
        <w:rPr>
          <w:rFonts w:asciiTheme="majorHAnsi" w:hAnsiTheme="majorHAnsi"/>
          <w:sz w:val="24"/>
          <w:szCs w:val="24"/>
        </w:rPr>
        <w:t>Rodzicom zakazuje się ubierania dzieciom wartościowych rzeczy ( kolczyki, bransoletki, łańcuszki, itp.) oraz przynoszenia drogich zabawek.</w:t>
      </w:r>
    </w:p>
    <w:p w:rsidR="00650E0E" w:rsidRPr="00424205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24205">
        <w:rPr>
          <w:rFonts w:asciiTheme="majorHAnsi" w:hAnsiTheme="majorHAnsi"/>
          <w:sz w:val="24"/>
          <w:szCs w:val="24"/>
        </w:rPr>
        <w:t>Przedszkole nie ponosi odpowiedzialności za wartościowe rzeczy przynoszone do przedszkola w razie ich zagubienia lub zniszczenia podczas pobytu dzieci w przedszkolu, podczas uroczystości, imprez i wycieczek.</w:t>
      </w:r>
    </w:p>
    <w:p w:rsidR="00650E0E" w:rsidRPr="00424205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24205">
        <w:rPr>
          <w:rFonts w:asciiTheme="majorHAnsi" w:hAnsiTheme="majorHAnsi"/>
          <w:sz w:val="24"/>
          <w:szCs w:val="24"/>
        </w:rPr>
        <w:t>Informację o rezygnacji z miejsca dla dziecka w przedszkolu należy zgłosić u dyrektora przynajmniej tydzień przed rezygnacją.</w:t>
      </w:r>
    </w:p>
    <w:p w:rsidR="00650E0E" w:rsidRPr="00424205" w:rsidRDefault="00650E0E" w:rsidP="00650E0E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424205">
        <w:rPr>
          <w:rFonts w:asciiTheme="majorHAnsi" w:hAnsiTheme="majorHAnsi"/>
          <w:sz w:val="24"/>
          <w:szCs w:val="24"/>
        </w:rPr>
        <w:t>Uznając prawo Rodziców do religijnego wychowania dzieci, przedszkole umożliwia naukę religii tym wychowankom, których Rodzice wyrażają takie życzenie.</w:t>
      </w:r>
    </w:p>
    <w:p w:rsidR="00650E0E" w:rsidRDefault="00650E0E" w:rsidP="00650E0E">
      <w:pPr>
        <w:pStyle w:val="Akapitzlist"/>
        <w:ind w:left="360"/>
        <w:jc w:val="both"/>
        <w:rPr>
          <w:rFonts w:asciiTheme="majorHAnsi" w:hAnsiTheme="majorHAnsi"/>
          <w:sz w:val="24"/>
          <w:szCs w:val="24"/>
        </w:rPr>
      </w:pPr>
    </w:p>
    <w:p w:rsidR="00C84FE2" w:rsidRDefault="00C84FE2" w:rsidP="0008782D">
      <w:pPr>
        <w:autoSpaceDE w:val="0"/>
        <w:autoSpaceDN w:val="0"/>
        <w:adjustRightInd w:val="0"/>
        <w:spacing w:afterLines="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Procedu</w:t>
      </w:r>
      <w:r w:rsidR="0008782D">
        <w:rPr>
          <w:rFonts w:ascii="Garamond" w:hAnsi="Garamond"/>
          <w:b/>
          <w:sz w:val="24"/>
          <w:szCs w:val="24"/>
        </w:rPr>
        <w:t>ra obowiązuje od dnia 01.02.2016</w:t>
      </w:r>
      <w:r>
        <w:rPr>
          <w:rFonts w:ascii="Garamond" w:hAnsi="Garamond"/>
          <w:b/>
          <w:sz w:val="24"/>
          <w:szCs w:val="24"/>
        </w:rPr>
        <w:t xml:space="preserve"> r.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650E0E" w:rsidRDefault="00650E0E"/>
    <w:sectPr w:rsidR="00650E0E" w:rsidSect="008D6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5F62"/>
    <w:multiLevelType w:val="hybridMultilevel"/>
    <w:tmpl w:val="D03AE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0E0E"/>
    <w:rsid w:val="0008782D"/>
    <w:rsid w:val="00391DF6"/>
    <w:rsid w:val="00650E0E"/>
    <w:rsid w:val="008D62E0"/>
    <w:rsid w:val="00C8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2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0E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0E0E"/>
    <w:pPr>
      <w:ind w:left="720"/>
      <w:contextualSpacing/>
    </w:pPr>
  </w:style>
  <w:style w:type="paragraph" w:customStyle="1" w:styleId="Default">
    <w:name w:val="Default"/>
    <w:rsid w:val="00650E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ptekst">
    <w:name w:val="wptekst"/>
    <w:basedOn w:val="Domylnaczcionkaakapitu"/>
    <w:rsid w:val="00650E0E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cp:lastPrinted>2016-01-13T16:21:00Z</cp:lastPrinted>
  <dcterms:created xsi:type="dcterms:W3CDTF">2016-01-09T15:29:00Z</dcterms:created>
  <dcterms:modified xsi:type="dcterms:W3CDTF">2016-01-13T16:21:00Z</dcterms:modified>
</cp:coreProperties>
</file>